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06" w:rsidRPr="008D3406" w:rsidRDefault="008D3406" w:rsidP="008D3406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rFonts w:ascii="Calibri" w:hAnsi="Calibri" w:cs="Calibri"/>
          <w:sz w:val="28"/>
          <w:szCs w:val="28"/>
        </w:rPr>
      </w:pPr>
      <w:r w:rsidRPr="008D3406">
        <w:rPr>
          <w:rStyle w:val="c4"/>
          <w:sz w:val="28"/>
          <w:szCs w:val="28"/>
        </w:rPr>
        <w:t>Коррекция речи детей дошкольного возраста средствами игровых технологий</w:t>
      </w:r>
    </w:p>
    <w:p w:rsidR="008D3406" w:rsidRPr="008D3406" w:rsidRDefault="008D3406" w:rsidP="008D3406">
      <w:pPr>
        <w:pStyle w:val="c6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D3406">
        <w:rPr>
          <w:rStyle w:val="c5"/>
          <w:sz w:val="28"/>
          <w:szCs w:val="28"/>
        </w:rPr>
        <w:t xml:space="preserve">Учитель-логопед: </w:t>
      </w:r>
      <w:proofErr w:type="spellStart"/>
      <w:r w:rsidRPr="008D3406">
        <w:rPr>
          <w:rStyle w:val="c5"/>
          <w:sz w:val="28"/>
          <w:szCs w:val="28"/>
        </w:rPr>
        <w:t>Верховенко</w:t>
      </w:r>
      <w:proofErr w:type="spellEnd"/>
      <w:r w:rsidRPr="008D3406">
        <w:rPr>
          <w:rStyle w:val="c5"/>
          <w:sz w:val="28"/>
          <w:szCs w:val="28"/>
        </w:rPr>
        <w:t xml:space="preserve"> А.</w:t>
      </w:r>
      <w:proofErr w:type="gramStart"/>
      <w:r w:rsidRPr="008D3406">
        <w:rPr>
          <w:rStyle w:val="c5"/>
          <w:sz w:val="28"/>
          <w:szCs w:val="28"/>
        </w:rPr>
        <w:t>Р</w:t>
      </w:r>
      <w:proofErr w:type="gramEnd"/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Формирование у детей грамматически правильной, лексически богатой и фонетически чистой речи — одна из важнейших задач в общей системе обучения ребенка в дошкольном учреждении. Правильная и хорошо развитая речь является одним из показателей готовности ребенка к обучению в школе. Поэтому воспитанию правильной речи в дошкольном возрасте следует уделять большое внимание.</w:t>
      </w:r>
    </w:p>
    <w:p w:rsidR="008D3406" w:rsidRPr="008D3406" w:rsidRDefault="008D3406" w:rsidP="008D34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 За последние годы медицинская и педагогическая статистика, а также непосредственная практика работы в дошкольных учреждениях подтверждают неуклонный рост детей с нарушением речевого развития, проявляющимся в отставании или нарушении формирования основных компонентов речевой системы. Зачастую речь детей старшего дошкольного возраста характеризуется малой выразительностью, бедностью. Ребенок не может подобрать нужные слова, правильно построить фразу. У дошкольников часто наблюдаются нарушения произношения различных звуков, что определяет группу риска по возникновению у детей значительных трудностей при овладении грамотой, обучении чтению, письму, счету. В связи с этим важной и актуальной для теории и практики логопедии является разработка и применение наглядно-игровых средств, для развития речевых навыков.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В современных условиях развития общества перед педагогической наукой и практикой стоят задачи поиска наиболее оптимальных систем обучения и воспитания детей с речевыми нарушениями. В рамках введения ФГОС в ДОУ приоритетной задачей становится решение этих проблем с помощью инновационных технологий, в том числе и игровых.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Одними из главных принципов ФГОС в работе учителя-логопеда является создание развивающей образовательной среды и осознание того, что игровая деятельность - ведущая в дошкольном возрасте.</w:t>
      </w:r>
    </w:p>
    <w:p w:rsidR="008D3406" w:rsidRPr="008D3406" w:rsidRDefault="008D3406" w:rsidP="008D34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lastRenderedPageBreak/>
        <w:t xml:space="preserve">    Дидактическая игра – это активная учебная деятельность по имитационному моделированию изучаемых систем, явлений, процессов, это одно из средств воспитания и обучения детей дошкольного возраста. Она выступает как своеобразный способ переработки полученных впечатлений и соответствует наглядно-образному характеру мышления, эмоциональности, активности дошкольников. Л.С. </w:t>
      </w:r>
      <w:proofErr w:type="spellStart"/>
      <w:r w:rsidRPr="008D3406">
        <w:rPr>
          <w:rStyle w:val="c2"/>
          <w:color w:val="000000"/>
          <w:sz w:val="28"/>
          <w:szCs w:val="28"/>
        </w:rPr>
        <w:t>Выготский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 рассматривал игру как источник развития ребёнка, способствующий созданию зоны ближайшего развития.</w:t>
      </w:r>
    </w:p>
    <w:p w:rsidR="008D3406" w:rsidRPr="008D3406" w:rsidRDefault="008D3406" w:rsidP="008D34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     Большое значение игре придавал А.С. Макаренко: «У ребёнка есть страсть к игре, и надо её удовлетворять. Надо не только дать ему время поиграть, но надо пропитать этой игрой всю его жизнь. Вся его жизнь – это игра».</w:t>
      </w:r>
    </w:p>
    <w:p w:rsidR="008D3406" w:rsidRPr="008D3406" w:rsidRDefault="008D3406" w:rsidP="008D34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Известный врач и педагог Е.А. Аркин обращал внимание на большое значение игр детей для их успешного физического воспитания. В своих трудах он говорил о том, что не может быть здорового развития у ребёнка без деятельной, интересной жизни. Такую деятельную, увлекательную жизнь ребёнок ведёт в игре, свободной, им самим создаваемой, или в играх с правилами, в которых ребёнок творит, проявляет себя с наибольшей полнотой.</w:t>
      </w:r>
    </w:p>
    <w:p w:rsidR="008D3406" w:rsidRPr="008D3406" w:rsidRDefault="008D3406" w:rsidP="008D34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     Касаясь вопроса о влиянии игры на формирование всех психических процессов у ребёнка, психолог Д.Б. </w:t>
      </w:r>
      <w:proofErr w:type="spellStart"/>
      <w:r w:rsidRPr="008D3406">
        <w:rPr>
          <w:rStyle w:val="c2"/>
          <w:color w:val="000000"/>
          <w:sz w:val="28"/>
          <w:szCs w:val="28"/>
        </w:rPr>
        <w:t>Эльконин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 делает вывод: «… игра влияет на формирование всех основных психических процессов, </w:t>
      </w:r>
      <w:proofErr w:type="gramStart"/>
      <w:r w:rsidRPr="008D3406">
        <w:rPr>
          <w:rStyle w:val="c2"/>
          <w:color w:val="000000"/>
          <w:sz w:val="28"/>
          <w:szCs w:val="28"/>
        </w:rPr>
        <w:t>от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самых элементарных до самых сложных». </w:t>
      </w:r>
    </w:p>
    <w:p w:rsidR="008D3406" w:rsidRPr="008D3406" w:rsidRDefault="008D3406" w:rsidP="008D3406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   А.В. Запорожец, оценивая роль дидактической игры, указывал, что необходимо добиваться того, чтобы игра не только была формой усвоения отдельных знаний и умений, но и способствовала общему развитию ребенка, служила формированию его способностей.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Работая учителем-логопедом в ДОУ, я занимаюсь, в первую очередь постановкой и автоматизацией звуков речи. Эти процессы проходят очень медленно, поэтому необходимо создавать условия для успешного решения данной проблемы. </w:t>
      </w:r>
      <w:proofErr w:type="gramStart"/>
      <w:r w:rsidRPr="008D3406">
        <w:rPr>
          <w:rStyle w:val="c2"/>
          <w:color w:val="000000"/>
          <w:sz w:val="28"/>
          <w:szCs w:val="28"/>
        </w:rPr>
        <w:t xml:space="preserve">Дети с речевыми нарушениями часто отстают от своих сверстников в физическом развитии (нарушение моторики, отличаются </w:t>
      </w:r>
      <w:r w:rsidRPr="008D3406">
        <w:rPr>
          <w:rStyle w:val="c2"/>
          <w:color w:val="000000"/>
          <w:sz w:val="28"/>
          <w:szCs w:val="28"/>
        </w:rPr>
        <w:lastRenderedPageBreak/>
        <w:t>слабостью движений, психической истощаемостью, возбудимостью или замкнутостью, повышенной раздражительностью.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Нарушений общей и речевой моторики вызывает у них быстрое утомление при нагрузках на занятиях. В связи с этим детям с речевыми нарушениями необходимо больше времени и количества повторений, чем их сверстникам с нормой речи.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Задача логопеда – заинтересовать ребенка так, чтобы ему самому захотелось участвовать в процессе коррекции речи. А для этого занятия должны быть не скучными уроками, а интересной игрой. Многократные повторения одного и того же материала утомляют не только ребенка, но и взрослого. Только в логопедии от повторений никуда не деться, особенно когда нужно отработать правильный артикуляционный уклад, научить ребенка слышать, узнавать звук, а затем и правильно его произносить.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В отдельных случаях тяжело дается постановка звука и каждый, даже самый незначительный шаг вперед стоит больших усилий. А если этап автоматизации звука растягивается на длительное время, тогда учителю – логопеду приходится долго и упорно искать тот материал, который разнообразит занятия и вовлечет ребенка в коррекционный процесс. Ведь только положительная мотивация будет способствовать эффективной работе, что приведет впоследствии к желаемому результату.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В какой же форме можно преподнести ребенку речевой материал, заинтересовать его, вызвать желание снова и снова повторять уже знакомые, но такие сложные и не всегда доступные правильному произнесению слова?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Во-первых, дошкольники в большинстве своем не имеют осознанного отношения к своему дефекту речи. Некоторые даже не различают на слух правильное произношение от не </w:t>
      </w:r>
      <w:proofErr w:type="gramStart"/>
      <w:r w:rsidRPr="008D3406">
        <w:rPr>
          <w:rStyle w:val="c2"/>
          <w:color w:val="000000"/>
          <w:sz w:val="28"/>
          <w:szCs w:val="28"/>
        </w:rPr>
        <w:t>правильного</w:t>
      </w:r>
      <w:proofErr w:type="gramEnd"/>
      <w:r w:rsidRPr="008D3406">
        <w:rPr>
          <w:rStyle w:val="c2"/>
          <w:color w:val="000000"/>
          <w:sz w:val="28"/>
          <w:szCs w:val="28"/>
        </w:rPr>
        <w:t>. Не имея отрицательного отношения к своему дефекту, ребенок не стремится от него избавиться. Следовательно, командными методами, волевыми усилиями ребенок от своего дефекта избавляться не будет.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Во-вторых, процесс постановки и автоматизации звуков – очень длительный и однообразный. Ребенку надо бесконечное количество раз </w:t>
      </w:r>
      <w:r w:rsidRPr="008D3406">
        <w:rPr>
          <w:rStyle w:val="c2"/>
          <w:color w:val="000000"/>
          <w:sz w:val="28"/>
          <w:szCs w:val="28"/>
        </w:rPr>
        <w:lastRenderedPageBreak/>
        <w:t xml:space="preserve">повторить артикуляционные упражнения, слова, предложения с определенным звуком. Это трудно и неинтересно, и в отсутствие желания, во что бы то ни </w:t>
      </w:r>
      <w:proofErr w:type="gramStart"/>
      <w:r w:rsidRPr="008D3406">
        <w:rPr>
          <w:rStyle w:val="c2"/>
          <w:color w:val="000000"/>
          <w:sz w:val="28"/>
          <w:szCs w:val="28"/>
        </w:rPr>
        <w:t>стало избавиться от своего дефекта занятия с логопедом очень скоро перестают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нравиться. Но именно игра как основной вид деятельности дошкольника позволяет преодолеть эти трудности. Таким образом, большую помощь в работе с детьми с речевыми нарушениями могут обеспечить игровые технологии.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Под игровыми технологиями в педагогике понимается достаточно обширная группа методов и приёмов организации педагогического процесса в форме различных игр. В отличие от игр вообще педагогическая игра обладает существенным признаком – чётко поставленной целью и соответствующим педагогическим результатом, </w:t>
      </w:r>
      <w:proofErr w:type="gramStart"/>
      <w:r w:rsidRPr="008D3406">
        <w:rPr>
          <w:rStyle w:val="c2"/>
          <w:color w:val="000000"/>
          <w:sz w:val="28"/>
          <w:szCs w:val="28"/>
        </w:rPr>
        <w:t>которые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могут быть обоснованы, выделены в явном или косвенном виде и охарактеризованы учебно-познавательной направленностью.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8D3406">
        <w:rPr>
          <w:rStyle w:val="c2"/>
          <w:color w:val="000000"/>
          <w:sz w:val="28"/>
          <w:szCs w:val="28"/>
        </w:rPr>
        <w:t>На логопедических занятиях используются дидактические (с предметами, настольно-печатные, словесные, игры с движениями, сюжетные, ролевые игры, игры-драматизации.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Их применение определяется задачами и этапами коррекционно-логопедической работы, характером и структурой дефекта, возрастными и индивидуально-психологическими особенностями детей.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Поиск новых игр и методических приёмов в условиях детского сада направлен на повышение эффективности обучения детей с речевым недоразвитием, максимальное использование компенсаторных возможностей каждого ребёнка. Это особенно важно в настоящее время, когда нагрузки на детей растут, а времени для отдыха, эмоциональной и двигательной разрядки становится меньше.</w:t>
      </w:r>
    </w:p>
    <w:p w:rsidR="008D3406" w:rsidRPr="008D3406" w:rsidRDefault="008D3406" w:rsidP="008D340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Игры и пособия, используемые логопедом, должны:</w:t>
      </w:r>
    </w:p>
    <w:p w:rsidR="008D3406" w:rsidRPr="008D3406" w:rsidRDefault="008D3406" w:rsidP="008D340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-регулировать </w:t>
      </w:r>
      <w:proofErr w:type="spellStart"/>
      <w:r w:rsidRPr="008D3406">
        <w:rPr>
          <w:rStyle w:val="c2"/>
          <w:color w:val="000000"/>
          <w:sz w:val="28"/>
          <w:szCs w:val="28"/>
        </w:rPr>
        <w:t>психоэмоциональное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 состояние детей;</w:t>
      </w:r>
    </w:p>
    <w:p w:rsidR="008D3406" w:rsidRPr="008D3406" w:rsidRDefault="008D3406" w:rsidP="008D340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-формировать положительную мотивацию к занятиям;</w:t>
      </w:r>
    </w:p>
    <w:p w:rsidR="008D3406" w:rsidRPr="008D3406" w:rsidRDefault="008D3406" w:rsidP="008D340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-преодолевать барьер в общении;</w:t>
      </w:r>
    </w:p>
    <w:p w:rsidR="008D3406" w:rsidRPr="008D3406" w:rsidRDefault="008D3406" w:rsidP="008D340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-создавать ситуацию успеха для каждого ребёнка;</w:t>
      </w:r>
    </w:p>
    <w:p w:rsidR="008D3406" w:rsidRPr="008D3406" w:rsidRDefault="008D3406" w:rsidP="008D3406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lastRenderedPageBreak/>
        <w:t>-создавать эмоционально-благоприятную атмосферу, способствующую возникновению радостных эмоций, душевного благополучия.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Хотелось бы остановится на таком виде игр, как </w:t>
      </w:r>
      <w:proofErr w:type="spellStart"/>
      <w:r w:rsidRPr="008D3406">
        <w:rPr>
          <w:rStyle w:val="c2"/>
          <w:color w:val="000000"/>
          <w:sz w:val="28"/>
          <w:szCs w:val="28"/>
        </w:rPr>
        <w:t>коррекционно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 – </w:t>
      </w:r>
      <w:proofErr w:type="gramStart"/>
      <w:r w:rsidRPr="008D3406">
        <w:rPr>
          <w:rStyle w:val="c2"/>
          <w:color w:val="000000"/>
          <w:sz w:val="28"/>
          <w:szCs w:val="28"/>
        </w:rPr>
        <w:t>развивающие</w:t>
      </w:r>
      <w:proofErr w:type="gramEnd"/>
      <w:r w:rsidRPr="008D3406">
        <w:rPr>
          <w:rStyle w:val="c2"/>
          <w:color w:val="000000"/>
          <w:sz w:val="28"/>
          <w:szCs w:val="28"/>
        </w:rPr>
        <w:t>. Коррекционно-развивающие игры – это варианты упражнений на автоматизацию звуков, усложненные лексико-грамматическими и психологическими заданиями. КРИ имеют сугубо вербальный характер, при этом речевой материал максимально насыщается автоматизируемым звуком. Такие дают возможность обеспечить психологический комфорт и развитие эмоционально – волевой сферы детей во время занятий; повысить речевую мотивацию; компенсировать недостаточность фонематического слуха; активизировать и восстанавливать высшие психические функции; автоматизировать необходимые звуки в результате проговаривания большого количества речевого материала.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>Для проведения коррекционно-развивающей работы с использованием игровых технологий в моем кабинете подобраны игрушки, дидактические и компьютерные игры.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Игрушки используются на занятиях, как герои, создающие мотивацию, игровую и проблемную ситуацию, а также сюрпризный момент. Почти на каждое подгрупповое занятие «приходит гость». Это может быть веселый Буратино, который очень хочет в школу; или кукла, рассказывающая детям о частях тела; динозаврик </w:t>
      </w:r>
      <w:proofErr w:type="spellStart"/>
      <w:r w:rsidRPr="008D3406">
        <w:rPr>
          <w:rStyle w:val="c2"/>
          <w:color w:val="000000"/>
          <w:sz w:val="28"/>
          <w:szCs w:val="28"/>
        </w:rPr>
        <w:t>Звукоежка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, который потерял звуки; и т. д. Все эти персонажи погружают детей в сказочную или игровую ситуацию, где дети должны помочь героям или поиграть с ними, и соответственно научиться </w:t>
      </w:r>
      <w:proofErr w:type="gramStart"/>
      <w:r w:rsidRPr="008D3406">
        <w:rPr>
          <w:rStyle w:val="c2"/>
          <w:color w:val="000000"/>
          <w:sz w:val="28"/>
          <w:szCs w:val="28"/>
        </w:rPr>
        <w:t>чему то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новому. В конце занятия герои благодарят их за помощь. Такая игровая ситуация воспитывает нравственные чувства детей, они не просто учились произносить какой-либо звук, но и помогали </w:t>
      </w:r>
      <w:proofErr w:type="spellStart"/>
      <w:r w:rsidRPr="008D3406">
        <w:rPr>
          <w:rStyle w:val="c2"/>
          <w:color w:val="000000"/>
          <w:sz w:val="28"/>
          <w:szCs w:val="28"/>
        </w:rPr>
        <w:t>Диназаврику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 выучить его любимый звук и т. п. Игровая форма занятий создается игровой мотивацией, которая выступает как средство побуждения, стимулирования детей к учебной деятельности.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lastRenderedPageBreak/>
        <w:t xml:space="preserve">Обязательная часть коррекционной работы – развитие мелкой моторики рук детей. Для этого применяю такие формы работы как: </w:t>
      </w:r>
      <w:proofErr w:type="spellStart"/>
      <w:r w:rsidRPr="008D3406">
        <w:rPr>
          <w:rStyle w:val="c2"/>
          <w:color w:val="000000"/>
          <w:sz w:val="28"/>
          <w:szCs w:val="28"/>
        </w:rPr>
        <w:t>самомассаж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 кистей и пальцев рук с колючим шариком «</w:t>
      </w:r>
      <w:proofErr w:type="spellStart"/>
      <w:r w:rsidRPr="008D3406">
        <w:rPr>
          <w:rStyle w:val="c2"/>
          <w:color w:val="000000"/>
          <w:sz w:val="28"/>
          <w:szCs w:val="28"/>
        </w:rPr>
        <w:t>Су-джок</w:t>
      </w:r>
      <w:proofErr w:type="spellEnd"/>
      <w:r w:rsidRPr="008D3406">
        <w:rPr>
          <w:rStyle w:val="c2"/>
          <w:color w:val="000000"/>
          <w:sz w:val="28"/>
          <w:szCs w:val="28"/>
        </w:rPr>
        <w:t xml:space="preserve">», упражнения с карандашами, игры с пальчиками с речевым сопровождением; пальчиковая гимнастика без речевого сопровождения; графические упражнения: штриховка, дорисовка картинки, графический диктант, соединение по точкам, продолжение ряда; игры резинками, мозаика, конструкторы, шнуровки, </w:t>
      </w:r>
      <w:proofErr w:type="spellStart"/>
      <w:r w:rsidRPr="008D3406">
        <w:rPr>
          <w:rStyle w:val="c2"/>
          <w:color w:val="000000"/>
          <w:sz w:val="28"/>
          <w:szCs w:val="28"/>
        </w:rPr>
        <w:t>пазлы</w:t>
      </w:r>
      <w:proofErr w:type="spellEnd"/>
      <w:r w:rsidRPr="008D3406">
        <w:rPr>
          <w:rStyle w:val="c2"/>
          <w:color w:val="000000"/>
          <w:sz w:val="28"/>
          <w:szCs w:val="28"/>
        </w:rPr>
        <w:t>, пирамиды, и т. д.</w:t>
      </w:r>
      <w:proofErr w:type="gramStart"/>
      <w:r w:rsidRPr="008D3406">
        <w:rPr>
          <w:rStyle w:val="c2"/>
          <w:color w:val="000000"/>
          <w:sz w:val="28"/>
          <w:szCs w:val="28"/>
        </w:rPr>
        <w:t xml:space="preserve"> ;</w:t>
      </w:r>
      <w:proofErr w:type="gramEnd"/>
      <w:r w:rsidRPr="008D3406">
        <w:rPr>
          <w:rStyle w:val="c2"/>
          <w:color w:val="000000"/>
          <w:sz w:val="28"/>
          <w:szCs w:val="28"/>
        </w:rPr>
        <w:t xml:space="preserve"> игры на развитие тактильного восприятия: «Гладкий – шершавый», «Найди такой же на ощупь», «Чудесный мешочек» и т. п.</w:t>
      </w:r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Занятия по автоматизации поставленных звуков можно сделать интересными, разнообразными и в то же время продуктивными для ребёнка с помощью различных игровых картинок. У логопеда всегда имеются наборы предметных картинок для закрепления поставленных звуков или относящиеся к различным темам, которые представляют собой самое универсальное многоцелевое пособие. Как же лучше организовать работу на протяжении ряда занятий, чтобы старые, знакомые картинки не наскучили ребёнку, а предлагались каждый раз по-новому, интересно и увлекательно? Я применяю игровые приёмы, которые не требуют много времени на подготовку и сложного оборудования. Достаточно иметь комплект картинок и всегда доступных игрушек или предметов (машина, кукла, корзинка, кубики и т. п.). Количество картинок подбирается, ориентируясь на возрастные и речевые возможности ребёнка, учитывая также его индивидуальные особенности. Например: «Едем на поезде», «Весёлая дорожка», «Что везёт самолет?» </w:t>
      </w:r>
      <w:proofErr w:type="gramStart"/>
      <w:r w:rsidRPr="008D3406">
        <w:rPr>
          <w:rStyle w:val="c2"/>
          <w:color w:val="000000"/>
          <w:sz w:val="28"/>
          <w:szCs w:val="28"/>
        </w:rPr>
        <w:t>(Что несём в корзинке, «Строим дом», «Чудесный мешочек» и др.</w:t>
      </w:r>
      <w:proofErr w:type="gramEnd"/>
    </w:p>
    <w:p w:rsidR="008D3406" w:rsidRPr="008D3406" w:rsidRDefault="008D3406" w:rsidP="008D3406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8D3406">
        <w:rPr>
          <w:rStyle w:val="c2"/>
          <w:color w:val="000000"/>
          <w:sz w:val="28"/>
          <w:szCs w:val="28"/>
        </w:rPr>
        <w:t xml:space="preserve">Использование вышеперечисленных методов и приёмов при проведении коррекционной работы, а также создание наиболее разнообразной, интересной речевой среды способствуют решению задач по исправлению недостатков речи дошкольников более результативно и в более короткие </w:t>
      </w:r>
      <w:r w:rsidRPr="008D3406">
        <w:rPr>
          <w:rStyle w:val="c2"/>
          <w:color w:val="000000"/>
          <w:sz w:val="28"/>
          <w:szCs w:val="28"/>
        </w:rPr>
        <w:lastRenderedPageBreak/>
        <w:t>сроки, активизируют психические процессы и формируют личность ребёнка в целом.</w:t>
      </w:r>
    </w:p>
    <w:p w:rsidR="000069ED" w:rsidRPr="008D3406" w:rsidRDefault="000069ED" w:rsidP="008D3406">
      <w:pPr>
        <w:spacing w:line="360" w:lineRule="auto"/>
        <w:jc w:val="both"/>
        <w:rPr>
          <w:sz w:val="28"/>
          <w:szCs w:val="28"/>
        </w:rPr>
      </w:pPr>
    </w:p>
    <w:sectPr w:rsidR="000069ED" w:rsidRPr="008D3406" w:rsidSect="0000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D3406"/>
    <w:rsid w:val="000069ED"/>
    <w:rsid w:val="008D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D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3406"/>
  </w:style>
  <w:style w:type="paragraph" w:customStyle="1" w:styleId="c6">
    <w:name w:val="c6"/>
    <w:basedOn w:val="a"/>
    <w:rsid w:val="008D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D3406"/>
  </w:style>
  <w:style w:type="paragraph" w:customStyle="1" w:styleId="c3">
    <w:name w:val="c3"/>
    <w:basedOn w:val="a"/>
    <w:rsid w:val="008D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3406"/>
  </w:style>
  <w:style w:type="paragraph" w:customStyle="1" w:styleId="c0">
    <w:name w:val="c0"/>
    <w:basedOn w:val="a"/>
    <w:rsid w:val="008D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D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1691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2024-12-12T07:48:00Z</dcterms:created>
  <dcterms:modified xsi:type="dcterms:W3CDTF">2024-12-12T07:53:00Z</dcterms:modified>
</cp:coreProperties>
</file>